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十九届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粮食产销协作福建洽谈会方案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深化粮食产销合作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提高安全保障能力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，实现产销区优势互补和互利共赢，推动粮食产业高质量发展。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年6月18日在福州市举办第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十九届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产销协作福建洽谈会。具体方案如下：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办会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进一步巩固发展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产销区建立的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粮食产销协作关系，为粮食企业、科研院校等开展贸易洽谈、项目推介对接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、行业交流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搭建平台。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扛稳粮食安全重任，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引导产销区粮食企业开展粮食生产、收购、加工、储存、销售等多方面的合作，促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粮食生产和消费有序衔接、顺畅流通，使产区余粮有销路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销区用粮有保障，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共同保障区域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粮食安全。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聚焦粮油产业发展，加强对粮油产品、产业成果的宣传推介，促进企业间交流对接，做好强链补链延链文章，推动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粮食产业经济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加强产学研合作，加快科技成果在粮食行业的转化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运用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为粮食产业高质量发展注入强劲动力。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二、会议名称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十九届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粮食产销协作福建洽谈会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简称福建粮洽会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三、会议主题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扛稳粮食安全重任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促进产销协作共赢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、会议时间、地点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年6月18-2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6月15日布展，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6月17日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地点：福州海峡国际会展中心4号展馆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、组织机构及职责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主办、承办和协办单位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主办：福建、山东、江西、吉林、安徽、河南、黑龙江、湖南、江苏、湖北、内蒙古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等十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粮食和物资储备局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，以下简称各主办省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国家粮食福建交易中心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大会组委会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主任：福建省粮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食和物资储备局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副主任：各主办省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局有关负责人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成员：1.各主办省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局福建粮洽会联络员；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2.福建省粮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食和物资储备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局处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、洽谈会主要内容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贸易、合作项目洽谈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粮食贸易洽谈；粮食基地建设、订单收购、异地代储、粮食产业化经营、粮油加工、深加工技术、物流、粮食加工机械、储粮设备技术、检测检验仪器和信息化电子商务项目合作等项目洽谈；粮食科研院校与粮食企业开展项目合作洽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联系人：练丽珍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电话：13559139791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企业推介、产品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或项目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组织专场推介会；重点粮食企业、粮油科技和设备技术项目推介；企业对接洽谈会。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联系人：江永保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电话：18106926765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）粮食安全论坛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邀请有关专家、学者，举办粮食政策和市场形势分析、粮食产业高质量发展等专题讲座或论坛。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联系人：江永保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电话：18106926765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供求信息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对接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通过编印信息指南和展板的形式推介供求信息。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企业粮油供给、需求信息；粮油加工、深加工技术、物流、粮油机械装备、仓储设备技术、检验检测仪器、粮油信息化创新成果推介和技术需求。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联系人：练丽珍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电话：13559139791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展示宣传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设置粮油精品、粮油设备、粮油科技与信息化三个展示区及贸易洽谈区，地点设在福州海峡国际会展中心4号展馆，面积约9000平方米。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1.粮油精品展区。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局和企业负责布展，主要包括产业化龙头企业推介，展示特色小包装粮油产品，粮油产业新成果、新产品。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2.粮油设备展区。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组织粮油加工机械、快速检验设备、粮油精深加工设备、仓储设备、包装设备等相关企业参展，展示企业先进装备和技术。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3.粮油科技与信息化展区。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邀请国内粮食科研院校、信息化企业，展示粮油科技新成果，并与粮食企业开展项目合作交流。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联系人：莫锦富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电话：15205017789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、参会代表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局有关人员和粮食企业代表；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部分从事粮食科研、粮油机械设备生产、检验检测、信息化电子商务等企业和科研院校代表;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粮食和物资储备局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领导和各主办省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人民政府领导到会指导;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邀请福建省省直有关单位和新闻媒体参加。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2Y2ZGYxZjZkMmFlNWU0MWZhOWNmYzYwNGJiZjMifQ=="/>
  </w:docVars>
  <w:rsids>
    <w:rsidRoot w:val="00172A27"/>
    <w:rsid w:val="09147C00"/>
    <w:rsid w:val="0B251DB6"/>
    <w:rsid w:val="2379062E"/>
    <w:rsid w:val="29AA5E83"/>
    <w:rsid w:val="31650354"/>
    <w:rsid w:val="43B701CF"/>
    <w:rsid w:val="43C04259"/>
    <w:rsid w:val="4AE151AD"/>
    <w:rsid w:val="4B632DEA"/>
    <w:rsid w:val="556E6C22"/>
    <w:rsid w:val="635041F1"/>
    <w:rsid w:val="69C67D8B"/>
    <w:rsid w:val="EF7E6CC8"/>
    <w:rsid w:val="FB9F9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1421</Words>
  <Characters>1492</Characters>
  <Lines>0</Lines>
  <Paragraphs>0</Paragraphs>
  <TotalTime>10</TotalTime>
  <ScaleCrop>false</ScaleCrop>
  <LinksUpToDate>false</LinksUpToDate>
  <CharactersWithSpaces>1525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2022-04-27T04:53:00Z</dcterms:created>
  <dc:creator>Lenovo</dc:creator>
  <cp:lastModifiedBy>小王子</cp:lastModifiedBy>
  <cp:lastPrinted>2023-03-20T08:50:00Z</cp:lastPrinted>
  <dcterms:modified xsi:type="dcterms:W3CDTF">2023-03-23T07:29:35Z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227B1ACA41474E48B3850D56A553CD91</vt:lpwstr>
  </property>
</Properties>
</file>